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C3452" w14:textId="6749DCEC" w:rsidR="00AD0AAE" w:rsidRDefault="00AD0AAE" w:rsidP="00AD0AAE">
      <w:pPr>
        <w:spacing w:line="360" w:lineRule="auto"/>
        <w:jc w:val="both"/>
        <w:rPr>
          <w:b/>
        </w:rPr>
      </w:pPr>
      <w:r w:rsidRPr="00AD0AAE">
        <w:rPr>
          <w:b/>
        </w:rPr>
        <w:t>Aspectos a tener en cuenta (todas estas indicaciones se deben eliminar para el envío).</w:t>
      </w:r>
    </w:p>
    <w:p w14:paraId="56E93A0E" w14:textId="3C653883" w:rsidR="00AD0AAE" w:rsidRDefault="00AD0AAE" w:rsidP="00CF03B4">
      <w:pPr>
        <w:numPr>
          <w:ilvl w:val="0"/>
          <w:numId w:val="10"/>
        </w:numPr>
        <w:jc w:val="both"/>
        <w:rPr>
          <w:highlight w:val="yellow"/>
        </w:rPr>
      </w:pPr>
      <w:r>
        <w:rPr>
          <w:highlight w:val="yellow"/>
        </w:rPr>
        <w:t>El resumen será únicamente en un idioma. Puede ser en: español o inglés o guaraní o portugués.</w:t>
      </w:r>
    </w:p>
    <w:p w14:paraId="748FA335" w14:textId="5E2815FA" w:rsidR="00CF03B4" w:rsidRPr="000D6764" w:rsidRDefault="00CF03B4" w:rsidP="00CF03B4">
      <w:pPr>
        <w:numPr>
          <w:ilvl w:val="0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El envío debe ser de una (1) página:</w:t>
      </w:r>
    </w:p>
    <w:p w14:paraId="45751BDE" w14:textId="18C5E3D1" w:rsidR="00CF03B4" w:rsidRPr="000D6764" w:rsidRDefault="00AD0AAE" w:rsidP="00CF03B4">
      <w:pPr>
        <w:numPr>
          <w:ilvl w:val="1"/>
          <w:numId w:val="10"/>
        </w:numPr>
        <w:jc w:val="both"/>
        <w:rPr>
          <w:highlight w:val="yellow"/>
        </w:rPr>
      </w:pPr>
      <w:r>
        <w:rPr>
          <w:highlight w:val="yellow"/>
        </w:rPr>
        <w:t>Redactado en primera persona del plural (nosotros)</w:t>
      </w:r>
      <w:r w:rsidR="00CF03B4" w:rsidRPr="000D6764">
        <w:rPr>
          <w:highlight w:val="yellow"/>
        </w:rPr>
        <w:t xml:space="preserve"> o impersonal</w:t>
      </w:r>
      <w:r>
        <w:rPr>
          <w:highlight w:val="yellow"/>
        </w:rPr>
        <w:t xml:space="preserve"> (se + </w:t>
      </w:r>
      <w:bookmarkStart w:id="0" w:name="_GoBack"/>
      <w:bookmarkEnd w:id="0"/>
      <w:r>
        <w:rPr>
          <w:highlight w:val="yellow"/>
        </w:rPr>
        <w:t>verbo)</w:t>
      </w:r>
      <w:r w:rsidR="00CF03B4" w:rsidRPr="000D6764">
        <w:rPr>
          <w:highlight w:val="yellow"/>
        </w:rPr>
        <w:t>, utilizando tiempo pasado (investigaciones concluidas) o tiempo presente (investigaciones en proceso de desarrollo).</w:t>
      </w:r>
    </w:p>
    <w:p w14:paraId="38BAF7FA" w14:textId="77777777" w:rsidR="00CF03B4" w:rsidRPr="000D6764" w:rsidRDefault="00CF03B4" w:rsidP="00CF03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Contiene el tema, su justificación, muestra el objetivo “general”, los procedimientos metodológicos, los resultados y las conclusiones.</w:t>
      </w:r>
    </w:p>
    <w:p w14:paraId="77C813F9" w14:textId="77777777" w:rsidR="00CF03B4" w:rsidRPr="000D6764" w:rsidRDefault="00CF03B4" w:rsidP="00CF03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Se usará Times New Roman, 12 puntos.</w:t>
      </w:r>
    </w:p>
    <w:p w14:paraId="51B335B6" w14:textId="77777777" w:rsidR="00CF03B4" w:rsidRPr="000D6764" w:rsidRDefault="00CF03B4" w:rsidP="00CF03B4">
      <w:pPr>
        <w:numPr>
          <w:ilvl w:val="1"/>
          <w:numId w:val="10"/>
        </w:numPr>
        <w:jc w:val="both"/>
        <w:rPr>
          <w:highlight w:val="yellow"/>
        </w:rPr>
      </w:pPr>
      <w:r w:rsidRPr="000D6764">
        <w:rPr>
          <w:highlight w:val="yellow"/>
        </w:rPr>
        <w:t>Se escribe en un único párrafo, con interlineado de 1 punto y con una extensión de 200 a 500 palabras.</w:t>
      </w:r>
    </w:p>
    <w:p w14:paraId="56FA9E85" w14:textId="77777777" w:rsidR="00CF03B4" w:rsidRPr="000D6764" w:rsidRDefault="00CF03B4" w:rsidP="00CF03B4">
      <w:pPr>
        <w:jc w:val="both"/>
        <w:rPr>
          <w:b/>
          <w:highlight w:val="yellow"/>
        </w:rPr>
      </w:pPr>
    </w:p>
    <w:p w14:paraId="67A02F5A" w14:textId="77777777" w:rsidR="00CF03B4" w:rsidRPr="000D6764" w:rsidRDefault="00CF03B4" w:rsidP="00CF03B4">
      <w:pPr>
        <w:jc w:val="both"/>
        <w:rPr>
          <w:b/>
          <w:highlight w:val="yellow"/>
        </w:rPr>
      </w:pPr>
    </w:p>
    <w:p w14:paraId="07458423" w14:textId="77777777" w:rsidR="00CF03B4" w:rsidRPr="000D6764" w:rsidRDefault="00CF03B4" w:rsidP="00CF03B4">
      <w:pPr>
        <w:jc w:val="both"/>
        <w:rPr>
          <w:b/>
          <w:highlight w:val="yellow"/>
        </w:rPr>
      </w:pPr>
      <w:r w:rsidRPr="000D6764">
        <w:rPr>
          <w:b/>
          <w:highlight w:val="yellow"/>
        </w:rPr>
        <w:t>Palabras clave:</w:t>
      </w:r>
    </w:p>
    <w:p w14:paraId="06B10D71" w14:textId="77777777" w:rsidR="003F44A4" w:rsidRPr="003F44A4" w:rsidRDefault="00CF03B4" w:rsidP="00CF03B4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b/>
          <w:highlight w:val="yellow"/>
        </w:rPr>
      </w:pPr>
      <w:r w:rsidRPr="000D6764">
        <w:rPr>
          <w:sz w:val="22"/>
          <w:highlight w:val="yellow"/>
        </w:rPr>
        <w:t>Después del título "</w:t>
      </w:r>
      <w:r w:rsidRPr="000D6764">
        <w:rPr>
          <w:b/>
          <w:sz w:val="22"/>
          <w:highlight w:val="yellow"/>
        </w:rPr>
        <w:t>Palabras clave</w:t>
      </w:r>
      <w:r w:rsidRPr="000D6764">
        <w:rPr>
          <w:sz w:val="22"/>
          <w:highlight w:val="yellow"/>
        </w:rPr>
        <w:t>", seguido de dos puntos, irán de 3 a 5 palabras relacionadas directamente con el trabajo, preferiblemente contenidas en el Tesauro de la UNESCO (</w:t>
      </w:r>
      <w:hyperlink r:id="rId8" w:history="1">
        <w:r w:rsidRPr="000D6764">
          <w:rPr>
            <w:rStyle w:val="Hipervnculo"/>
            <w:b/>
            <w:bCs/>
            <w:sz w:val="22"/>
            <w:highlight w:val="yellow"/>
          </w:rPr>
          <w:t>http://skos.um.es</w:t>
        </w:r>
      </w:hyperlink>
      <w:r w:rsidRPr="000D6764">
        <w:rPr>
          <w:rStyle w:val="Textoennegrita"/>
          <w:sz w:val="22"/>
          <w:highlight w:val="yellow"/>
        </w:rPr>
        <w:t>),</w:t>
      </w:r>
      <w:r w:rsidRPr="000D6764">
        <w:rPr>
          <w:sz w:val="22"/>
          <w:highlight w:val="yellow"/>
        </w:rPr>
        <w:t xml:space="preserve"> separadas por guiones y un punto al final. </w:t>
      </w:r>
    </w:p>
    <w:p w14:paraId="10EAF089" w14:textId="7F94B357" w:rsidR="00CF03B4" w:rsidRPr="000D6764" w:rsidRDefault="00CF03B4" w:rsidP="00CF03B4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Aspectos a tener en cuenta:</w:t>
      </w:r>
    </w:p>
    <w:p w14:paraId="201A65A1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Tan solo la inicial de las palabras clave va en mayúscula.</w:t>
      </w:r>
    </w:p>
    <w:p w14:paraId="2FB98B42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Se escribirán con un tamaño de letra de 11 puntos en Times New Roman.</w:t>
      </w:r>
    </w:p>
    <w:p w14:paraId="7C203E89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Alineación “justificado”.</w:t>
      </w:r>
    </w:p>
    <w:p w14:paraId="7C0C0C9F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>No se utilizará negrita ni cursiva.</w:t>
      </w:r>
    </w:p>
    <w:p w14:paraId="754D1D87" w14:textId="77777777" w:rsidR="00CF03B4" w:rsidRPr="000D6764" w:rsidRDefault="00CF03B4" w:rsidP="00CF03B4">
      <w:pPr>
        <w:numPr>
          <w:ilvl w:val="1"/>
          <w:numId w:val="10"/>
        </w:numPr>
        <w:spacing w:line="360" w:lineRule="auto"/>
        <w:jc w:val="both"/>
        <w:rPr>
          <w:b/>
          <w:highlight w:val="yellow"/>
        </w:rPr>
      </w:pPr>
      <w:r w:rsidRPr="000D6764">
        <w:rPr>
          <w:highlight w:val="yellow"/>
        </w:rPr>
        <w:t xml:space="preserve">Generalmente, su orden responde al grado de especificidad, iniciando con lo más general para terminar con lo más específico. Ejemplo: </w:t>
      </w:r>
      <w:r w:rsidRPr="000D6764">
        <w:rPr>
          <w:b/>
          <w:highlight w:val="yellow"/>
        </w:rPr>
        <w:t>Palabras clave:</w:t>
      </w:r>
      <w:r w:rsidRPr="000D6764">
        <w:rPr>
          <w:highlight w:val="yellow"/>
        </w:rPr>
        <w:t xml:space="preserve"> Educación Superior-Universidad-Aprendizaje Científico.</w:t>
      </w:r>
    </w:p>
    <w:p w14:paraId="0359B511" w14:textId="3D6EF39C" w:rsidR="003F44A4" w:rsidRPr="003F44A4" w:rsidRDefault="00CF03B4" w:rsidP="003F44A4">
      <w:pPr>
        <w:spacing w:line="360" w:lineRule="auto"/>
        <w:jc w:val="both"/>
        <w:rPr>
          <w:b/>
          <w:sz w:val="22"/>
          <w:highlight w:val="yellow"/>
          <w:u w:val="single"/>
        </w:rPr>
      </w:pPr>
      <w:r w:rsidRPr="003F44A4">
        <w:rPr>
          <w:b/>
          <w:sz w:val="28"/>
          <w:highlight w:val="yellow"/>
        </w:rPr>
        <w:t>Partes del resumen</w:t>
      </w:r>
    </w:p>
    <w:p w14:paraId="2A72C84B" w14:textId="515D4CD7" w:rsidR="00CF03B4" w:rsidRPr="000D6764" w:rsidRDefault="00CF03B4" w:rsidP="003F44A4">
      <w:pPr>
        <w:spacing w:line="360" w:lineRule="auto"/>
        <w:jc w:val="both"/>
        <w:rPr>
          <w:b/>
          <w:highlight w:val="yellow"/>
        </w:rPr>
      </w:pPr>
      <w:r w:rsidRPr="003F44A4">
        <w:rPr>
          <w:b/>
          <w:highlight w:val="yellow"/>
          <w:u w:val="single"/>
        </w:rPr>
        <w:t xml:space="preserve"> </w:t>
      </w:r>
      <w:r w:rsidRPr="000D6764">
        <w:rPr>
          <w:b/>
          <w:highlight w:val="yellow"/>
          <w:u w:val="single"/>
        </w:rPr>
        <w:t>(esto se facilita como instructivo, por lo que debe ser eliminado íntegramente y remitir el resumen en un (1) único párrafo)</w:t>
      </w:r>
      <w:r w:rsidRPr="000D6764">
        <w:rPr>
          <w:highlight w:val="yellow"/>
        </w:rPr>
        <w:t>:</w:t>
      </w:r>
    </w:p>
    <w:p w14:paraId="107AAFA7" w14:textId="77777777" w:rsidR="00CF03B4" w:rsidRPr="000D6764" w:rsidRDefault="00CF03B4" w:rsidP="00CF03B4">
      <w:pPr>
        <w:numPr>
          <w:ilvl w:val="0"/>
          <w:numId w:val="13"/>
        </w:numPr>
        <w:spacing w:line="360" w:lineRule="auto"/>
        <w:jc w:val="both"/>
        <w:rPr>
          <w:b/>
          <w:highlight w:val="yellow"/>
        </w:rPr>
      </w:pPr>
      <w:r w:rsidRPr="000D6764">
        <w:rPr>
          <w:b/>
          <w:bCs/>
          <w:highlight w:val="yellow"/>
        </w:rPr>
        <w:t>Tema y justificación</w:t>
      </w:r>
    </w:p>
    <w:p w14:paraId="4DB15B4E" w14:textId="77777777" w:rsidR="00CF03B4" w:rsidRPr="000D6764" w:rsidRDefault="00CF03B4" w:rsidP="00CF03B4">
      <w:pPr>
        <w:spacing w:line="360" w:lineRule="auto"/>
        <w:ind w:firstLine="709"/>
        <w:jc w:val="both"/>
        <w:rPr>
          <w:highlight w:val="yellow"/>
        </w:rPr>
      </w:pPr>
      <w:r w:rsidRPr="000D6764">
        <w:rPr>
          <w:highlight w:val="yellow"/>
        </w:rPr>
        <w:t xml:space="preserve">Se identifica el problema de investigación y se lo ubica en el “estado del arte o cuestión” al momento actual de la rama de la ciencia, destacando las contribuciones- antecedentes más importantes de otros autores en consonancia con el problema-tema de investigación; se justifican las razones por las que se realiza la investigación y su objetivo. </w:t>
      </w:r>
    </w:p>
    <w:p w14:paraId="28089DAC" w14:textId="77777777" w:rsidR="00CF03B4" w:rsidRPr="000D6764" w:rsidRDefault="00CF03B4" w:rsidP="00CF03B4">
      <w:pPr>
        <w:numPr>
          <w:ilvl w:val="0"/>
          <w:numId w:val="12"/>
        </w:numPr>
        <w:spacing w:line="360" w:lineRule="auto"/>
        <w:jc w:val="both"/>
        <w:rPr>
          <w:highlight w:val="yellow"/>
        </w:rPr>
      </w:pPr>
      <w:r w:rsidRPr="000D6764">
        <w:rPr>
          <w:b/>
          <w:bCs/>
          <w:highlight w:val="yellow"/>
        </w:rPr>
        <w:t>Metodología</w:t>
      </w:r>
    </w:p>
    <w:p w14:paraId="6D959D42" w14:textId="77777777" w:rsidR="00CF03B4" w:rsidRPr="000D6764" w:rsidRDefault="00CF03B4" w:rsidP="00CF03B4">
      <w:pPr>
        <w:spacing w:line="360" w:lineRule="auto"/>
        <w:ind w:firstLine="360"/>
        <w:jc w:val="both"/>
        <w:rPr>
          <w:highlight w:val="yellow"/>
        </w:rPr>
      </w:pPr>
      <w:r w:rsidRPr="000D6764">
        <w:rPr>
          <w:highlight w:val="yellow"/>
        </w:rPr>
        <w:lastRenderedPageBreak/>
        <w:t>Se explicita el método empleado, la muestra y las razones de su elección, el instrumento de recolección de los datos y el proceso de análisis de los datos.</w:t>
      </w:r>
    </w:p>
    <w:p w14:paraId="1FBEDBA6" w14:textId="77777777" w:rsidR="00CF03B4" w:rsidRPr="000D6764" w:rsidRDefault="00CF03B4" w:rsidP="00CF03B4">
      <w:pPr>
        <w:numPr>
          <w:ilvl w:val="0"/>
          <w:numId w:val="12"/>
        </w:numPr>
        <w:spacing w:line="360" w:lineRule="auto"/>
        <w:jc w:val="both"/>
        <w:rPr>
          <w:b/>
          <w:bCs/>
          <w:highlight w:val="yellow"/>
        </w:rPr>
      </w:pPr>
      <w:r w:rsidRPr="000D6764">
        <w:rPr>
          <w:b/>
          <w:bCs/>
          <w:highlight w:val="yellow"/>
        </w:rPr>
        <w:t>Análisis de los resultados</w:t>
      </w:r>
    </w:p>
    <w:p w14:paraId="77FD2DB8" w14:textId="77777777" w:rsidR="00CF03B4" w:rsidRPr="000D6764" w:rsidRDefault="00CF03B4" w:rsidP="00CF03B4">
      <w:pPr>
        <w:spacing w:line="360" w:lineRule="auto"/>
        <w:ind w:firstLine="360"/>
        <w:jc w:val="both"/>
        <w:rPr>
          <w:bCs/>
          <w:highlight w:val="yellow"/>
        </w:rPr>
      </w:pPr>
      <w:r w:rsidRPr="000D6764">
        <w:rPr>
          <w:bCs/>
          <w:highlight w:val="yellow"/>
        </w:rPr>
        <w:t>Se deja constancia de los datos obtenidos más relevantes.</w:t>
      </w:r>
    </w:p>
    <w:p w14:paraId="46CFD172" w14:textId="77777777" w:rsidR="00CF03B4" w:rsidRPr="000D6764" w:rsidRDefault="00CF03B4" w:rsidP="00CF03B4">
      <w:pPr>
        <w:numPr>
          <w:ilvl w:val="0"/>
          <w:numId w:val="12"/>
        </w:numPr>
        <w:spacing w:line="360" w:lineRule="auto"/>
        <w:jc w:val="both"/>
        <w:rPr>
          <w:b/>
          <w:bCs/>
          <w:szCs w:val="28"/>
          <w:highlight w:val="yellow"/>
        </w:rPr>
      </w:pPr>
      <w:r w:rsidRPr="000D6764">
        <w:rPr>
          <w:b/>
          <w:bCs/>
          <w:szCs w:val="28"/>
          <w:highlight w:val="yellow"/>
        </w:rPr>
        <w:t>Conclusiones</w:t>
      </w:r>
    </w:p>
    <w:p w14:paraId="2DA2E7F1" w14:textId="64848003" w:rsidR="0020367F" w:rsidRDefault="00CF03B4" w:rsidP="00CF03B4">
      <w:pPr>
        <w:spacing w:line="360" w:lineRule="auto"/>
        <w:ind w:firstLine="360"/>
        <w:jc w:val="both"/>
      </w:pPr>
      <w:r w:rsidRPr="000D6764">
        <w:rPr>
          <w:highlight w:val="yellow"/>
        </w:rPr>
        <w:t>Con base en el análisis de los resultados, se sintetizan los resultados, se señalan nuevos aspectos que surgen (líneas posibles de investigación o atención de otras variables-unidades de análisis) y requieren atención (reflexión).</w:t>
      </w:r>
    </w:p>
    <w:p w14:paraId="5DA8E71C" w14:textId="77777777" w:rsidR="009A7A6A" w:rsidRPr="005638FF" w:rsidRDefault="009A7A6A" w:rsidP="009A7A6A">
      <w:pPr>
        <w:spacing w:line="360" w:lineRule="auto"/>
        <w:ind w:firstLine="709"/>
        <w:jc w:val="both"/>
        <w:rPr>
          <w:b/>
        </w:rPr>
      </w:pPr>
    </w:p>
    <w:sectPr w:rsidR="009A7A6A" w:rsidRPr="005638FF" w:rsidSect="00063BAC">
      <w:headerReference w:type="default" r:id="rId9"/>
      <w:pgSz w:w="11906" w:h="16838" w:code="9"/>
      <w:pgMar w:top="241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45E59" w14:textId="77777777" w:rsidR="00792DEE" w:rsidRDefault="00792DEE" w:rsidP="004F3731">
      <w:r>
        <w:separator/>
      </w:r>
    </w:p>
  </w:endnote>
  <w:endnote w:type="continuationSeparator" w:id="0">
    <w:p w14:paraId="43E2C07D" w14:textId="77777777" w:rsidR="00792DEE" w:rsidRDefault="00792DEE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3F5D9" w14:textId="77777777" w:rsidR="00792DEE" w:rsidRDefault="00792DEE" w:rsidP="004F3731">
      <w:r>
        <w:separator/>
      </w:r>
    </w:p>
  </w:footnote>
  <w:footnote w:type="continuationSeparator" w:id="0">
    <w:p w14:paraId="4C55012D" w14:textId="77777777" w:rsidR="00792DEE" w:rsidRDefault="00792DEE" w:rsidP="004F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8B38" w14:textId="2C44E2FA" w:rsidR="001A255A" w:rsidRDefault="009B11F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9C463C4" wp14:editId="4EB66BB5">
          <wp:simplePos x="0" y="0"/>
          <wp:positionH relativeFrom="margin">
            <wp:posOffset>-1052629</wp:posOffset>
          </wp:positionH>
          <wp:positionV relativeFrom="paragraph">
            <wp:posOffset>-451957</wp:posOffset>
          </wp:positionV>
          <wp:extent cx="7668367" cy="10639425"/>
          <wp:effectExtent l="0" t="0" r="0" b="0"/>
          <wp:wrapNone/>
          <wp:docPr id="17625510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51060" name="Imagen 1762551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367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5AA"/>
    <w:multiLevelType w:val="hybridMultilevel"/>
    <w:tmpl w:val="2124DFF2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00"/>
    <w:rsid w:val="00007551"/>
    <w:rsid w:val="0004387C"/>
    <w:rsid w:val="00063BAC"/>
    <w:rsid w:val="0008779D"/>
    <w:rsid w:val="000C437B"/>
    <w:rsid w:val="000D1A45"/>
    <w:rsid w:val="000D6764"/>
    <w:rsid w:val="000F04AF"/>
    <w:rsid w:val="00101C20"/>
    <w:rsid w:val="00105353"/>
    <w:rsid w:val="00115EFF"/>
    <w:rsid w:val="00131FCE"/>
    <w:rsid w:val="001A255A"/>
    <w:rsid w:val="001A3505"/>
    <w:rsid w:val="001E3E46"/>
    <w:rsid w:val="0020367F"/>
    <w:rsid w:val="002270A6"/>
    <w:rsid w:val="00266555"/>
    <w:rsid w:val="002A60D8"/>
    <w:rsid w:val="002B5ED9"/>
    <w:rsid w:val="003723C4"/>
    <w:rsid w:val="00392BDC"/>
    <w:rsid w:val="003B72E0"/>
    <w:rsid w:val="003C70BC"/>
    <w:rsid w:val="003D03E6"/>
    <w:rsid w:val="003D2C80"/>
    <w:rsid w:val="003E02BB"/>
    <w:rsid w:val="003F44A4"/>
    <w:rsid w:val="00476AC9"/>
    <w:rsid w:val="00487083"/>
    <w:rsid w:val="004956D8"/>
    <w:rsid w:val="00497F71"/>
    <w:rsid w:val="004A11AA"/>
    <w:rsid w:val="004A6B9D"/>
    <w:rsid w:val="004C76DE"/>
    <w:rsid w:val="004D23D1"/>
    <w:rsid w:val="004D50F1"/>
    <w:rsid w:val="004F3731"/>
    <w:rsid w:val="005225BB"/>
    <w:rsid w:val="005313BA"/>
    <w:rsid w:val="0056013D"/>
    <w:rsid w:val="005638FF"/>
    <w:rsid w:val="005C753A"/>
    <w:rsid w:val="006066C9"/>
    <w:rsid w:val="00651452"/>
    <w:rsid w:val="00663BC3"/>
    <w:rsid w:val="0067356E"/>
    <w:rsid w:val="006A7CA3"/>
    <w:rsid w:val="00701940"/>
    <w:rsid w:val="00722A0E"/>
    <w:rsid w:val="0072427E"/>
    <w:rsid w:val="007344BF"/>
    <w:rsid w:val="007433F9"/>
    <w:rsid w:val="00767A1D"/>
    <w:rsid w:val="00776D4B"/>
    <w:rsid w:val="0078519B"/>
    <w:rsid w:val="0078542F"/>
    <w:rsid w:val="00787AFA"/>
    <w:rsid w:val="00792DEE"/>
    <w:rsid w:val="007B2F3B"/>
    <w:rsid w:val="007B71A2"/>
    <w:rsid w:val="007C3D37"/>
    <w:rsid w:val="007C58D3"/>
    <w:rsid w:val="007D0F5E"/>
    <w:rsid w:val="007E7FF0"/>
    <w:rsid w:val="00851334"/>
    <w:rsid w:val="008948A6"/>
    <w:rsid w:val="008A1A47"/>
    <w:rsid w:val="008A3045"/>
    <w:rsid w:val="008B4895"/>
    <w:rsid w:val="008C4224"/>
    <w:rsid w:val="008C7F42"/>
    <w:rsid w:val="008E0D42"/>
    <w:rsid w:val="009003A9"/>
    <w:rsid w:val="0090481F"/>
    <w:rsid w:val="00917A58"/>
    <w:rsid w:val="00925B1C"/>
    <w:rsid w:val="00926E08"/>
    <w:rsid w:val="009440D3"/>
    <w:rsid w:val="00963D3B"/>
    <w:rsid w:val="00975AB1"/>
    <w:rsid w:val="00987160"/>
    <w:rsid w:val="009A1B82"/>
    <w:rsid w:val="009A1EB3"/>
    <w:rsid w:val="009A7A6A"/>
    <w:rsid w:val="009B11FA"/>
    <w:rsid w:val="009D45CA"/>
    <w:rsid w:val="00A04B9E"/>
    <w:rsid w:val="00A07720"/>
    <w:rsid w:val="00A60B72"/>
    <w:rsid w:val="00AC07D4"/>
    <w:rsid w:val="00AD0AAE"/>
    <w:rsid w:val="00AD6D6F"/>
    <w:rsid w:val="00B11EB7"/>
    <w:rsid w:val="00B179B0"/>
    <w:rsid w:val="00B313D0"/>
    <w:rsid w:val="00B3213E"/>
    <w:rsid w:val="00B5284C"/>
    <w:rsid w:val="00B620ED"/>
    <w:rsid w:val="00B65461"/>
    <w:rsid w:val="00B94547"/>
    <w:rsid w:val="00BA0F32"/>
    <w:rsid w:val="00BB19C0"/>
    <w:rsid w:val="00BE3D00"/>
    <w:rsid w:val="00C20603"/>
    <w:rsid w:val="00C260B4"/>
    <w:rsid w:val="00C27D87"/>
    <w:rsid w:val="00C305FB"/>
    <w:rsid w:val="00CF03B4"/>
    <w:rsid w:val="00D31AB7"/>
    <w:rsid w:val="00D74ABA"/>
    <w:rsid w:val="00E10ADD"/>
    <w:rsid w:val="00E212D6"/>
    <w:rsid w:val="00E227BD"/>
    <w:rsid w:val="00E768BB"/>
    <w:rsid w:val="00EE0E0A"/>
    <w:rsid w:val="00EE1B0D"/>
    <w:rsid w:val="00F23969"/>
    <w:rsid w:val="00FA2D40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2B0E17"/>
  <w15:chartTrackingRefBased/>
  <w15:docId w15:val="{70D8383E-9B03-4CE9-BFB1-EE50647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PY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9A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6194-C661-4B48-9F7A-29F01F33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2419</CharactersWithSpaces>
  <SharedDoc>false</SharedDoc>
  <HLinks>
    <vt:vector size="6" baseType="variant"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http://skos.um.es/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CIDUNAE</cp:lastModifiedBy>
  <cp:revision>13</cp:revision>
  <cp:lastPrinted>1900-01-01T03:00:00Z</cp:lastPrinted>
  <dcterms:created xsi:type="dcterms:W3CDTF">2021-03-08T20:11:00Z</dcterms:created>
  <dcterms:modified xsi:type="dcterms:W3CDTF">2024-08-05T20:46:00Z</dcterms:modified>
</cp:coreProperties>
</file>